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82" w:rsidRDefault="00A52382" w:rsidP="00A52382">
      <w:pPr>
        <w:rPr>
          <w:rFonts w:ascii="Times New Roman" w:hAnsi="Times New Roman"/>
          <w:sz w:val="24"/>
          <w:szCs w:val="24"/>
        </w:rPr>
      </w:pPr>
    </w:p>
    <w:p w:rsidR="00895EE9" w:rsidRPr="00D66F4E" w:rsidRDefault="00895EE9" w:rsidP="00895EE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66F4E">
        <w:rPr>
          <w:rFonts w:ascii="Times New Roman" w:hAnsi="Times New Roman"/>
          <w:b/>
          <w:sz w:val="28"/>
          <w:szCs w:val="28"/>
        </w:rPr>
        <w:t xml:space="preserve">Zarządzenie Nr </w:t>
      </w:r>
      <w:r w:rsidR="006E3F02">
        <w:rPr>
          <w:rFonts w:ascii="Times New Roman" w:hAnsi="Times New Roman"/>
          <w:b/>
          <w:sz w:val="28"/>
          <w:szCs w:val="28"/>
        </w:rPr>
        <w:t>2</w:t>
      </w:r>
      <w:r w:rsidRPr="00D66F4E">
        <w:rPr>
          <w:rFonts w:ascii="Times New Roman" w:hAnsi="Times New Roman"/>
          <w:b/>
          <w:sz w:val="28"/>
          <w:szCs w:val="28"/>
        </w:rPr>
        <w:t>/202</w:t>
      </w:r>
      <w:r w:rsidR="00C74228" w:rsidRPr="00D66F4E">
        <w:rPr>
          <w:rFonts w:ascii="Times New Roman" w:hAnsi="Times New Roman"/>
          <w:b/>
          <w:sz w:val="28"/>
          <w:szCs w:val="28"/>
        </w:rPr>
        <w:t>4</w:t>
      </w:r>
      <w:r w:rsidRPr="00D66F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bookmarkEnd w:id="0"/>
      <w:r w:rsidRPr="00D66F4E">
        <w:rPr>
          <w:rFonts w:ascii="Times New Roman" w:hAnsi="Times New Roman"/>
          <w:b/>
          <w:sz w:val="28"/>
          <w:szCs w:val="28"/>
        </w:rPr>
        <w:t xml:space="preserve">Wójta Gminy Rozdrażew                                                                                                                                         z dnia </w:t>
      </w:r>
      <w:r w:rsidR="006E3F02">
        <w:rPr>
          <w:rFonts w:ascii="Times New Roman" w:hAnsi="Times New Roman"/>
          <w:b/>
          <w:sz w:val="28"/>
          <w:szCs w:val="28"/>
        </w:rPr>
        <w:t>9</w:t>
      </w:r>
      <w:r w:rsidRPr="00D66F4E">
        <w:rPr>
          <w:rFonts w:ascii="Times New Roman" w:hAnsi="Times New Roman"/>
          <w:b/>
          <w:sz w:val="28"/>
          <w:szCs w:val="28"/>
        </w:rPr>
        <w:t xml:space="preserve"> stycznia 202</w:t>
      </w:r>
      <w:r w:rsidR="00C74228" w:rsidRPr="00D66F4E">
        <w:rPr>
          <w:rFonts w:ascii="Times New Roman" w:hAnsi="Times New Roman"/>
          <w:b/>
          <w:sz w:val="28"/>
          <w:szCs w:val="28"/>
        </w:rPr>
        <w:t>4</w:t>
      </w:r>
      <w:r w:rsidR="006E3F02">
        <w:rPr>
          <w:rFonts w:ascii="Times New Roman" w:hAnsi="Times New Roman"/>
          <w:b/>
          <w:sz w:val="28"/>
          <w:szCs w:val="28"/>
        </w:rPr>
        <w:t xml:space="preserve"> </w:t>
      </w:r>
      <w:r w:rsidRPr="00D66F4E">
        <w:rPr>
          <w:rFonts w:ascii="Times New Roman" w:hAnsi="Times New Roman"/>
          <w:b/>
          <w:sz w:val="28"/>
          <w:szCs w:val="28"/>
        </w:rPr>
        <w:t>r.</w:t>
      </w:r>
    </w:p>
    <w:p w:rsidR="00D66F4E" w:rsidRDefault="00D66F4E" w:rsidP="00895E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EE9" w:rsidRDefault="00895EE9" w:rsidP="00BD4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terminów przeprowadzenia postępowania rekrutacyjnego                                     i postępowania uzupełniającego, w tym terminów składania dokumentów, na rok szkolny 202</w:t>
      </w:r>
      <w:r w:rsidR="00C7422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C7422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klas pierwszych szkół podstawowych, dla których organem prowadzącym jest Gmina Rozdrażew.</w:t>
      </w: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ust.1, ustawy z dnia 8 marca 1990 r. o samorządzie gminnym </w:t>
      </w:r>
      <w:r w:rsidR="00C66263" w:rsidRPr="00C66263">
        <w:rPr>
          <w:rFonts w:ascii="Times New Roman" w:hAnsi="Times New Roman"/>
          <w:sz w:val="24"/>
          <w:szCs w:val="24"/>
        </w:rPr>
        <w:t>(</w:t>
      </w:r>
      <w:r w:rsidR="00C66263" w:rsidRPr="00C66263">
        <w:rPr>
          <w:rFonts w:ascii="Times New Roman" w:hAnsi="Times New Roman"/>
          <w:bCs/>
          <w:sz w:val="24"/>
          <w:szCs w:val="24"/>
        </w:rPr>
        <w:t>Dz.U. z 2023 r., poz. 40, ze zm.</w:t>
      </w:r>
      <w:r w:rsidR="00C66263" w:rsidRPr="00C6626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art. 154 ust. 1 pkt 1 w zw. z art. 29 ust. 2 pkt. 2 ustawy z dnia 14 grudnia  2016 r. </w:t>
      </w:r>
      <w:r w:rsidR="00C66263" w:rsidRPr="00C66263">
        <w:rPr>
          <w:rStyle w:val="Pogrubienie"/>
          <w:rFonts w:ascii="Times New Roman" w:hAnsi="Times New Roman"/>
          <w:b w:val="0"/>
          <w:sz w:val="24"/>
          <w:szCs w:val="24"/>
        </w:rPr>
        <w:t>Prawo oświatowe (tekst jedn. Dz.U. z 2023 r., poz. 900)</w:t>
      </w:r>
      <w:r w:rsidR="00C66263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895EE9" w:rsidRDefault="00895EE9" w:rsidP="00895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895EE9" w:rsidRDefault="00895EE9" w:rsidP="00895E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5EE9" w:rsidRDefault="00895EE9" w:rsidP="00895E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 terminy przeprowadzenia postępowania rekrutacyjnego i postępowania uzupełniającego, w tym terminy składania dokumentów na rok szkolny 202</w:t>
      </w:r>
      <w:r w:rsidR="00C74228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C74228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klas pierwszych publicznych szkół podstawowych, dla których organem prowadzącym jest Gmina Rozdrażew  stanowiący załącznik do niniejszego zarządzenia.                             </w:t>
      </w: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</w:p>
    <w:p w:rsidR="00895EE9" w:rsidRDefault="00895EE9" w:rsidP="00895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895EE9" w:rsidRDefault="00895EE9" w:rsidP="00895E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Szkoły Podstawowej w Rozdrażewie                            i Dyrektorowi Szkoły Podstawowej w Nowej Wsi.</w:t>
      </w:r>
    </w:p>
    <w:p w:rsidR="00895EE9" w:rsidRDefault="00895EE9" w:rsidP="00895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895EE9" w:rsidRDefault="00895EE9" w:rsidP="00895E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5EE9" w:rsidRDefault="00895EE9" w:rsidP="00895E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wchodzi w życie z dniem podjęcia i podlega ogłoszeniu na stronie Biuletynu Informacji Publicznej Gminy Rozdrażew oraz na tablicach ogłoszeń szkół podstawowych prowadzonych przez Gminę Rozdrażew.</w:t>
      </w: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D9F" w:rsidRDefault="00DB6D9F" w:rsidP="00DB6D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Wójt Gminy</w:t>
      </w:r>
    </w:p>
    <w:p w:rsidR="00DB6D9F" w:rsidRDefault="00DB6D9F" w:rsidP="00DB6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Mariusz Dymarski</w:t>
      </w:r>
    </w:p>
    <w:p w:rsidR="00895EE9" w:rsidRDefault="00895EE9" w:rsidP="00DB6D9F">
      <w:pPr>
        <w:jc w:val="right"/>
        <w:rPr>
          <w:rFonts w:ascii="Times New Roman" w:hAnsi="Times New Roman"/>
          <w:sz w:val="24"/>
          <w:szCs w:val="24"/>
        </w:rPr>
      </w:pP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</w:p>
    <w:p w:rsidR="00895EE9" w:rsidRDefault="00895EE9" w:rsidP="00895EE9">
      <w:pPr>
        <w:jc w:val="both"/>
        <w:rPr>
          <w:rFonts w:ascii="Times New Roman" w:hAnsi="Times New Roman"/>
          <w:sz w:val="24"/>
          <w:szCs w:val="24"/>
        </w:rPr>
      </w:pPr>
    </w:p>
    <w:p w:rsidR="00DB6D9F" w:rsidRDefault="00DB6D9F" w:rsidP="00895EE9">
      <w:pPr>
        <w:jc w:val="both"/>
        <w:rPr>
          <w:rFonts w:ascii="Times New Roman" w:hAnsi="Times New Roman"/>
          <w:sz w:val="24"/>
          <w:szCs w:val="24"/>
        </w:rPr>
      </w:pPr>
    </w:p>
    <w:p w:rsidR="00895EE9" w:rsidRDefault="00895EE9" w:rsidP="00895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62210" w:rsidRDefault="00662210" w:rsidP="00895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5EE9" w:rsidRDefault="00895EE9" w:rsidP="00AE79C1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79C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Zał</w:t>
      </w:r>
      <w:r w:rsidR="00AE79C1">
        <w:rPr>
          <w:rFonts w:ascii="Times New Roman" w:hAnsi="Times New Roman"/>
          <w:sz w:val="18"/>
          <w:szCs w:val="18"/>
        </w:rPr>
        <w:t>ącznik do Z</w:t>
      </w:r>
      <w:r w:rsidR="00C74228">
        <w:rPr>
          <w:rFonts w:ascii="Times New Roman" w:hAnsi="Times New Roman"/>
          <w:sz w:val="18"/>
          <w:szCs w:val="18"/>
        </w:rPr>
        <w:t xml:space="preserve">arządzenia nr </w:t>
      </w:r>
      <w:r w:rsidR="006E3F02">
        <w:rPr>
          <w:rFonts w:ascii="Times New Roman" w:hAnsi="Times New Roman"/>
          <w:sz w:val="18"/>
          <w:szCs w:val="18"/>
        </w:rPr>
        <w:t>2</w:t>
      </w:r>
      <w:r w:rsidR="00C74228">
        <w:rPr>
          <w:rFonts w:ascii="Times New Roman" w:hAnsi="Times New Roman"/>
          <w:sz w:val="18"/>
          <w:szCs w:val="18"/>
        </w:rPr>
        <w:t>/2024</w:t>
      </w:r>
      <w:r w:rsidR="00AE79C1">
        <w:rPr>
          <w:rFonts w:ascii="Times New Roman" w:hAnsi="Times New Roman"/>
          <w:sz w:val="18"/>
          <w:szCs w:val="18"/>
        </w:rPr>
        <w:t xml:space="preserve"> r.</w:t>
      </w:r>
      <w:r w:rsidR="00AE79C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Wójta Gminy Rozdrażew z dnia </w:t>
      </w:r>
      <w:r w:rsidR="006E3F02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stycznia 202</w:t>
      </w:r>
      <w:r w:rsidR="00C74228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r.</w:t>
      </w:r>
    </w:p>
    <w:p w:rsidR="00662210" w:rsidRDefault="00662210" w:rsidP="00895EE9">
      <w:pPr>
        <w:rPr>
          <w:rFonts w:ascii="Times New Roman" w:hAnsi="Times New Roman"/>
          <w:sz w:val="18"/>
          <w:szCs w:val="18"/>
        </w:rPr>
      </w:pPr>
    </w:p>
    <w:p w:rsidR="00895EE9" w:rsidRDefault="00895EE9" w:rsidP="00BD4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przeprowadzenia postępowania rekrutacyjnego i postępowania uzupełniającego, w tym terminy składania dokumentów na rok szkolny 202</w:t>
      </w:r>
      <w:r w:rsidR="00C7422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C7422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klas pierwszych szkół podstawowych, dla których organem prowadzącym jest   Gmina Rozdrażew.</w:t>
      </w:r>
    </w:p>
    <w:p w:rsidR="00A32954" w:rsidRDefault="00A32954" w:rsidP="00BD417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91"/>
        <w:gridCol w:w="5040"/>
      </w:tblGrid>
      <w:tr w:rsidR="00895EE9" w:rsidTr="00895EE9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895EE9" w:rsidTr="00895EE9">
        <w:trPr>
          <w:trHeight w:val="249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Pr="00C24650" w:rsidRDefault="00895EE9" w:rsidP="00105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Pr="00C24650" w:rsidRDefault="00895EE9" w:rsidP="00105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>Etap rekrutacji/ czynność rodzica</w:t>
            </w:r>
          </w:p>
        </w:tc>
      </w:tr>
      <w:tr w:rsidR="00895EE9" w:rsidTr="00895EE9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Pr="00C24650" w:rsidRDefault="00895EE9" w:rsidP="00105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Pr="00C24650" w:rsidRDefault="00895EE9" w:rsidP="00105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1057F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luty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luty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Składanie wniosków o przyjęcie do szkół podstawowych wraz z dokumentami potwierdzającymi spełnienie przez kandydata warunków lub kryteriów rekrutacyjnych 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2D49EA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marca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EE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5F3D5E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 i dokumentów</w:t>
            </w:r>
          </w:p>
        </w:tc>
      </w:tr>
      <w:tr w:rsidR="00895EE9" w:rsidTr="00895EE9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5F3D5E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marca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EE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5F3D5E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3D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</w:p>
          <w:p w:rsidR="006F46FB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szkoły podstawowej w postaci pisemnego oświadczenia</w:t>
            </w:r>
          </w:p>
        </w:tc>
      </w:tr>
      <w:tr w:rsidR="00895EE9" w:rsidTr="00895EE9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5F3D5E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marca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EE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kandydatów nieprzyjętych</w:t>
            </w:r>
          </w:p>
        </w:tc>
      </w:tr>
      <w:tr w:rsidR="00895EE9" w:rsidTr="00895EE9"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BD41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Procedura odwoławcza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5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marca 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 może wystąpić do komisji rekrutacyjnej            z wnioskiem o sporządzenie uzasadnienia odmowy przyjęcia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C74228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5260">
              <w:rPr>
                <w:rFonts w:ascii="Times New Roman" w:hAnsi="Times New Roman"/>
                <w:sz w:val="24"/>
                <w:szCs w:val="24"/>
              </w:rPr>
              <w:t>5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260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4228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Sporządzenie uzasadnienia przez komisję rekrutacyjną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FB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marca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5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 może wnieść do dyrektora szkoły odwołanie od rozstrzygnięcia komisji rekrutacyjnej.</w:t>
            </w:r>
          </w:p>
        </w:tc>
      </w:tr>
      <w:tr w:rsidR="00895EE9" w:rsidTr="00C24650">
        <w:trPr>
          <w:trHeight w:val="10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6FB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895EE9" w:rsidRDefault="00895EE9" w:rsidP="00C24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Rozpatrzenie odwołania rodzica od rozstrzygnięcia komisji rekrutacyjnej przez dyrektora szkoły </w:t>
            </w:r>
          </w:p>
        </w:tc>
      </w:tr>
      <w:tr w:rsidR="00895EE9" w:rsidTr="00895EE9">
        <w:trPr>
          <w:trHeight w:val="708"/>
        </w:trPr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E9" w:rsidRDefault="00895EE9" w:rsidP="0066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Postępowanie uzupełniające do klas I w szkołach podstawowych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4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5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5F3D5E">
              <w:rPr>
                <w:rFonts w:ascii="Times New Roman" w:hAnsi="Times New Roman"/>
                <w:sz w:val="24"/>
                <w:szCs w:val="24"/>
              </w:rPr>
              <w:t>4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EE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wniosków o przyjęcie do szkół podstawowych wraz z dokumentami potwierdzającymi spełnienie przez kandydata warunków lub kryteriów rekrutacyjnych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52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52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 i dokumentów</w:t>
            </w:r>
          </w:p>
        </w:tc>
      </w:tr>
      <w:tr w:rsidR="00895EE9" w:rsidTr="00895EE9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95EE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52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i kandydatów niezakwalifikowanych</w:t>
            </w:r>
          </w:p>
        </w:tc>
      </w:tr>
      <w:tr w:rsidR="00895EE9" w:rsidTr="00895E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861419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95EE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maj 202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95EE9">
              <w:rPr>
                <w:rFonts w:ascii="Times New Roman" w:hAnsi="Times New Roman"/>
                <w:sz w:val="24"/>
                <w:szCs w:val="24"/>
              </w:rPr>
              <w:t>r. do godz. 15</w:t>
            </w:r>
            <w:r w:rsidR="00895EE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szkoły podstawowej w postaci pisemnego oświadczenia</w:t>
            </w:r>
          </w:p>
        </w:tc>
      </w:tr>
      <w:tr w:rsidR="00895EE9" w:rsidTr="00895EE9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E9" w:rsidRDefault="00ED5260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 maj  202</w:t>
            </w:r>
            <w:r w:rsidR="006F46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95EE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9" w:rsidRDefault="00895EE9" w:rsidP="00105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kandydatów nieprzyjętych</w:t>
            </w:r>
          </w:p>
        </w:tc>
      </w:tr>
      <w:tr w:rsidR="00BD417C" w:rsidTr="009C10E2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C" w:rsidRDefault="00BD417C" w:rsidP="0010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maj 2024 r.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7C" w:rsidRPr="00662210" w:rsidRDefault="00BD417C" w:rsidP="001057F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2210">
              <w:rPr>
                <w:rFonts w:ascii="Times New Roman" w:hAnsi="Times New Roman"/>
                <w:i/>
                <w:sz w:val="24"/>
                <w:szCs w:val="24"/>
              </w:rPr>
              <w:t>Procedura odwoławcza</w:t>
            </w:r>
          </w:p>
        </w:tc>
      </w:tr>
    </w:tbl>
    <w:p w:rsidR="00895EE9" w:rsidRDefault="00895EE9" w:rsidP="00DB6D9F">
      <w:pPr>
        <w:jc w:val="both"/>
        <w:rPr>
          <w:rFonts w:ascii="Times New Roman" w:hAnsi="Times New Roman"/>
          <w:sz w:val="24"/>
          <w:szCs w:val="24"/>
        </w:rPr>
      </w:pPr>
    </w:p>
    <w:p w:rsidR="00DB6D9F" w:rsidRDefault="00DB6D9F" w:rsidP="00DB6D9F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DB6D9F" w:rsidRDefault="00DB6D9F" w:rsidP="00DB6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Mariusz Dymarski</w:t>
      </w:r>
    </w:p>
    <w:p w:rsidR="00895EE9" w:rsidRDefault="00895EE9" w:rsidP="00895EE9">
      <w:pPr>
        <w:rPr>
          <w:rFonts w:ascii="Times New Roman" w:hAnsi="Times New Roman"/>
          <w:sz w:val="24"/>
          <w:szCs w:val="24"/>
        </w:rPr>
      </w:pPr>
    </w:p>
    <w:p w:rsidR="00DB6D9F" w:rsidRDefault="00895EE9" w:rsidP="00DB6D9F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6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B6D9F" w:rsidRDefault="00895EE9" w:rsidP="00DB6D9F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6D9F">
        <w:rPr>
          <w:rFonts w:ascii="Times New Roman" w:hAnsi="Times New Roman"/>
          <w:sz w:val="24"/>
          <w:szCs w:val="24"/>
        </w:rPr>
        <w:tab/>
      </w:r>
      <w:r w:rsidR="00DB6D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6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27128" w:rsidRDefault="00A27128" w:rsidP="005E63AE">
      <w:pPr>
        <w:rPr>
          <w:rFonts w:ascii="Times New Roman" w:hAnsi="Times New Roman"/>
          <w:sz w:val="24"/>
          <w:szCs w:val="24"/>
        </w:rPr>
      </w:pPr>
    </w:p>
    <w:p w:rsidR="00895EE9" w:rsidRDefault="00895EE9" w:rsidP="00895EE9">
      <w:pPr>
        <w:rPr>
          <w:rFonts w:ascii="Times New Roman" w:hAnsi="Times New Roman"/>
          <w:sz w:val="24"/>
          <w:szCs w:val="24"/>
        </w:rPr>
      </w:pPr>
    </w:p>
    <w:p w:rsidR="00836499" w:rsidRDefault="00836499">
      <w:pPr>
        <w:rPr>
          <w:rFonts w:ascii="Times New Roman" w:hAnsi="Times New Roman"/>
          <w:sz w:val="24"/>
          <w:szCs w:val="24"/>
        </w:rPr>
      </w:pPr>
    </w:p>
    <w:p w:rsidR="00A74D40" w:rsidRDefault="00A74D40">
      <w:pPr>
        <w:rPr>
          <w:rFonts w:ascii="Times New Roman" w:hAnsi="Times New Roman"/>
          <w:sz w:val="24"/>
          <w:szCs w:val="24"/>
        </w:rPr>
      </w:pPr>
    </w:p>
    <w:p w:rsidR="001057F5" w:rsidRDefault="001057F5">
      <w:pPr>
        <w:rPr>
          <w:rFonts w:ascii="Times New Roman" w:hAnsi="Times New Roman"/>
          <w:sz w:val="24"/>
          <w:szCs w:val="24"/>
        </w:rPr>
      </w:pPr>
    </w:p>
    <w:p w:rsidR="001057F5" w:rsidRDefault="001057F5">
      <w:pPr>
        <w:rPr>
          <w:rFonts w:ascii="Times New Roman" w:hAnsi="Times New Roman"/>
          <w:sz w:val="24"/>
          <w:szCs w:val="24"/>
        </w:rPr>
      </w:pPr>
    </w:p>
    <w:p w:rsidR="001057F5" w:rsidRDefault="001057F5">
      <w:pPr>
        <w:rPr>
          <w:rFonts w:ascii="Times New Roman" w:hAnsi="Times New Roman"/>
          <w:sz w:val="24"/>
          <w:szCs w:val="24"/>
        </w:rPr>
      </w:pPr>
    </w:p>
    <w:p w:rsidR="00BD417C" w:rsidRDefault="00BD417C">
      <w:pPr>
        <w:rPr>
          <w:rFonts w:ascii="Times New Roman" w:hAnsi="Times New Roman"/>
          <w:sz w:val="24"/>
          <w:szCs w:val="24"/>
        </w:rPr>
      </w:pPr>
    </w:p>
    <w:sectPr w:rsidR="00BD417C" w:rsidSect="00BD41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9"/>
    <w:rsid w:val="000867CA"/>
    <w:rsid w:val="00094D56"/>
    <w:rsid w:val="000E2AC7"/>
    <w:rsid w:val="001057F5"/>
    <w:rsid w:val="001417BA"/>
    <w:rsid w:val="001C05F8"/>
    <w:rsid w:val="00250EDB"/>
    <w:rsid w:val="002531C3"/>
    <w:rsid w:val="002548A4"/>
    <w:rsid w:val="002D49EA"/>
    <w:rsid w:val="002E7296"/>
    <w:rsid w:val="00306EE0"/>
    <w:rsid w:val="00317DAB"/>
    <w:rsid w:val="00325763"/>
    <w:rsid w:val="003444C2"/>
    <w:rsid w:val="003A067C"/>
    <w:rsid w:val="003B20AB"/>
    <w:rsid w:val="003B4D59"/>
    <w:rsid w:val="003D7F34"/>
    <w:rsid w:val="003F782D"/>
    <w:rsid w:val="00512142"/>
    <w:rsid w:val="00513ECA"/>
    <w:rsid w:val="00577DF3"/>
    <w:rsid w:val="005E63AE"/>
    <w:rsid w:val="005F3D5E"/>
    <w:rsid w:val="00635A67"/>
    <w:rsid w:val="006408C9"/>
    <w:rsid w:val="00662210"/>
    <w:rsid w:val="00662665"/>
    <w:rsid w:val="006A485E"/>
    <w:rsid w:val="006B0848"/>
    <w:rsid w:val="006C1260"/>
    <w:rsid w:val="006E3F02"/>
    <w:rsid w:val="006E63CE"/>
    <w:rsid w:val="006F46FB"/>
    <w:rsid w:val="006F47C9"/>
    <w:rsid w:val="006F5F5E"/>
    <w:rsid w:val="00710071"/>
    <w:rsid w:val="0074403E"/>
    <w:rsid w:val="007A0A7E"/>
    <w:rsid w:val="007E169F"/>
    <w:rsid w:val="00836499"/>
    <w:rsid w:val="008453B7"/>
    <w:rsid w:val="0084755D"/>
    <w:rsid w:val="00861419"/>
    <w:rsid w:val="00877634"/>
    <w:rsid w:val="00893FF3"/>
    <w:rsid w:val="00895EE9"/>
    <w:rsid w:val="008B224D"/>
    <w:rsid w:val="008C0678"/>
    <w:rsid w:val="008F5C9D"/>
    <w:rsid w:val="009504F3"/>
    <w:rsid w:val="009516A9"/>
    <w:rsid w:val="00976ECE"/>
    <w:rsid w:val="009831DA"/>
    <w:rsid w:val="00A27128"/>
    <w:rsid w:val="00A32954"/>
    <w:rsid w:val="00A52382"/>
    <w:rsid w:val="00A64A17"/>
    <w:rsid w:val="00A74D40"/>
    <w:rsid w:val="00A80CFF"/>
    <w:rsid w:val="00A86D8F"/>
    <w:rsid w:val="00AE79C1"/>
    <w:rsid w:val="00AF7044"/>
    <w:rsid w:val="00B3562B"/>
    <w:rsid w:val="00B47932"/>
    <w:rsid w:val="00B527F9"/>
    <w:rsid w:val="00B560F5"/>
    <w:rsid w:val="00B84AE3"/>
    <w:rsid w:val="00B85537"/>
    <w:rsid w:val="00BD417C"/>
    <w:rsid w:val="00C0793F"/>
    <w:rsid w:val="00C2051E"/>
    <w:rsid w:val="00C24650"/>
    <w:rsid w:val="00C35149"/>
    <w:rsid w:val="00C37521"/>
    <w:rsid w:val="00C66263"/>
    <w:rsid w:val="00C74228"/>
    <w:rsid w:val="00D41A3D"/>
    <w:rsid w:val="00D66F4E"/>
    <w:rsid w:val="00D97BCD"/>
    <w:rsid w:val="00DB6D9F"/>
    <w:rsid w:val="00DC29AD"/>
    <w:rsid w:val="00E42D0D"/>
    <w:rsid w:val="00E962C9"/>
    <w:rsid w:val="00EA2BC9"/>
    <w:rsid w:val="00ED5260"/>
    <w:rsid w:val="00EE350F"/>
    <w:rsid w:val="00EE59B0"/>
    <w:rsid w:val="00F14624"/>
    <w:rsid w:val="00F21BE0"/>
    <w:rsid w:val="00F62525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4A0B-B9C0-497B-8BFF-DCED5E4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AB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6A36-0737-42CC-B523-B336049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Lenovo</cp:lastModifiedBy>
  <cp:revision>88</cp:revision>
  <cp:lastPrinted>2024-01-09T08:48:00Z</cp:lastPrinted>
  <dcterms:created xsi:type="dcterms:W3CDTF">2017-03-22T09:09:00Z</dcterms:created>
  <dcterms:modified xsi:type="dcterms:W3CDTF">2024-01-10T13:49:00Z</dcterms:modified>
</cp:coreProperties>
</file>